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89E5F" w14:textId="1DEDC0C5" w:rsidR="00F6660F" w:rsidRPr="00F6660F" w:rsidRDefault="00F6660F" w:rsidP="00F6660F">
      <w:pPr>
        <w:jc w:val="center"/>
        <w:rPr>
          <w:b/>
          <w:bCs/>
        </w:rPr>
      </w:pPr>
      <w:r w:rsidRPr="00F6660F">
        <w:rPr>
          <w:b/>
          <w:bCs/>
        </w:rPr>
        <w:t>Информация о собственных электронных образовательных и информационных ресурсах</w:t>
      </w:r>
    </w:p>
    <w:p w14:paraId="1543F541" w14:textId="77777777" w:rsidR="00F6660F" w:rsidRDefault="00F6660F" w:rsidP="00F6660F"/>
    <w:p w14:paraId="721F782B" w14:textId="77777777" w:rsidR="00F6660F" w:rsidRDefault="00F6660F" w:rsidP="00F6660F"/>
    <w:p w14:paraId="47B59AF2" w14:textId="6B247EC0" w:rsidR="00F6660F" w:rsidRPr="00F6660F" w:rsidRDefault="00F6660F" w:rsidP="00F6660F">
      <w:r w:rsidRPr="00F6660F">
        <w:t>Доступ к учебным и учебно-методическим материалам, которые представлены в электронно-цифровой форме, осуществляется в СДО и через электронные библиотеки:</w:t>
      </w:r>
    </w:p>
    <w:p w14:paraId="1D061347" w14:textId="77777777" w:rsidR="00F6660F" w:rsidRPr="00F6660F" w:rsidRDefault="00F6660F" w:rsidP="00F6660F">
      <w:pPr>
        <w:numPr>
          <w:ilvl w:val="0"/>
          <w:numId w:val="1"/>
        </w:numPr>
      </w:pPr>
      <w:r w:rsidRPr="00F6660F">
        <w:t>лекционные материалы, практические материалы, электронные учебники, электронные книги;</w:t>
      </w:r>
    </w:p>
    <w:p w14:paraId="0D1E4AB6" w14:textId="77777777" w:rsidR="00F6660F" w:rsidRPr="00F6660F" w:rsidRDefault="00F6660F" w:rsidP="00F6660F">
      <w:pPr>
        <w:numPr>
          <w:ilvl w:val="0"/>
          <w:numId w:val="1"/>
        </w:numPr>
      </w:pPr>
      <w:r w:rsidRPr="00F6660F">
        <w:t>оценочные материалы для процедур текущего контроля успеваемости, промежуточной и итоговой аттестации.</w:t>
      </w:r>
    </w:p>
    <w:p w14:paraId="0EC467D2" w14:textId="77777777" w:rsidR="00F6660F" w:rsidRPr="0046796E" w:rsidRDefault="00F6660F"/>
    <w:sectPr w:rsidR="00F6660F" w:rsidRPr="00467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B12CF"/>
    <w:multiLevelType w:val="multilevel"/>
    <w:tmpl w:val="84CAA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9463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96E"/>
    <w:rsid w:val="0046796E"/>
    <w:rsid w:val="0058559D"/>
    <w:rsid w:val="007A55DD"/>
    <w:rsid w:val="008D4D56"/>
    <w:rsid w:val="00BF60D3"/>
    <w:rsid w:val="00F6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FAC17"/>
  <w15:chartTrackingRefBased/>
  <w15:docId w15:val="{8648EDD9-A33E-46EB-8BDC-06469A5B7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79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9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9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79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9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79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79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79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79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79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679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679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6796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6796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6796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6796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6796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6796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679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679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79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679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79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6796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6796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6796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679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6796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679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77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Кутайцева Ольга Николаевна</dc:creator>
  <cp:keywords/>
  <dc:description/>
  <cp:lastModifiedBy>Кутайцева Ольга Николаевна</cp:lastModifiedBy>
  <cp:revision>2</cp:revision>
  <dcterms:created xsi:type="dcterms:W3CDTF">2025-02-04T11:39:00Z</dcterms:created>
  <dcterms:modified xsi:type="dcterms:W3CDTF">2025-02-04T11:39:00Z</dcterms:modified>
</cp:coreProperties>
</file>